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560" w:rsidRDefault="004907C4" w:rsidP="00695FBA">
      <w:pPr>
        <w:jc w:val="left"/>
      </w:pPr>
      <w:r>
        <w:rPr>
          <w:rFonts w:hint="eastAsia"/>
        </w:rPr>
        <w:t>様式８</w:t>
      </w:r>
    </w:p>
    <w:p w:rsidR="004907C4" w:rsidRDefault="004907C4" w:rsidP="004907C4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導入スケジュール</w:t>
      </w:r>
    </w:p>
    <w:p w:rsidR="00AA50E5" w:rsidRDefault="00AA50E5" w:rsidP="004907C4">
      <w:pPr>
        <w:jc w:val="center"/>
        <w:rPr>
          <w:b/>
          <w:szCs w:val="21"/>
        </w:rPr>
      </w:pPr>
    </w:p>
    <w:p w:rsidR="00AA50E5" w:rsidRDefault="00AA50E5" w:rsidP="004907C4">
      <w:pPr>
        <w:jc w:val="center"/>
        <w:rPr>
          <w:b/>
          <w:szCs w:val="21"/>
        </w:rPr>
      </w:pPr>
    </w:p>
    <w:p w:rsidR="003B58C1" w:rsidRDefault="00AA50E5" w:rsidP="00AA50E5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【導入スケジュールについて】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594"/>
        <w:gridCol w:w="1307"/>
        <w:gridCol w:w="1332"/>
        <w:gridCol w:w="1330"/>
        <w:gridCol w:w="1330"/>
        <w:gridCol w:w="1330"/>
        <w:gridCol w:w="1330"/>
        <w:gridCol w:w="1330"/>
        <w:gridCol w:w="1330"/>
        <w:gridCol w:w="1330"/>
        <w:gridCol w:w="1330"/>
      </w:tblGrid>
      <w:tr w:rsidR="0039267E" w:rsidTr="0039267E">
        <w:trPr>
          <w:jc w:val="center"/>
        </w:trPr>
        <w:tc>
          <w:tcPr>
            <w:tcW w:w="1594" w:type="dxa"/>
            <w:vAlign w:val="center"/>
          </w:tcPr>
          <w:p w:rsidR="0039267E" w:rsidRPr="00715BD2" w:rsidRDefault="0039267E" w:rsidP="00AA50E5">
            <w:pPr>
              <w:jc w:val="center"/>
              <w:rPr>
                <w:b/>
                <w:szCs w:val="21"/>
              </w:rPr>
            </w:pPr>
            <w:r w:rsidRPr="00715BD2">
              <w:rPr>
                <w:rFonts w:hint="eastAsia"/>
                <w:b/>
                <w:szCs w:val="21"/>
              </w:rPr>
              <w:t>相手先</w:t>
            </w:r>
          </w:p>
        </w:tc>
        <w:tc>
          <w:tcPr>
            <w:tcW w:w="1307" w:type="dxa"/>
          </w:tcPr>
          <w:p w:rsidR="0039267E" w:rsidRPr="00715BD2" w:rsidRDefault="0039267E" w:rsidP="00AA50E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５月</w:t>
            </w:r>
          </w:p>
        </w:tc>
        <w:tc>
          <w:tcPr>
            <w:tcW w:w="1332" w:type="dxa"/>
            <w:vAlign w:val="center"/>
          </w:tcPr>
          <w:p w:rsidR="0039267E" w:rsidRPr="00715BD2" w:rsidRDefault="0039267E" w:rsidP="00AA50E5">
            <w:pPr>
              <w:jc w:val="center"/>
              <w:rPr>
                <w:b/>
                <w:szCs w:val="21"/>
              </w:rPr>
            </w:pPr>
            <w:r w:rsidRPr="00715BD2">
              <w:rPr>
                <w:rFonts w:hint="eastAsia"/>
                <w:b/>
                <w:szCs w:val="21"/>
              </w:rPr>
              <w:t>６月</w:t>
            </w:r>
          </w:p>
        </w:tc>
        <w:tc>
          <w:tcPr>
            <w:tcW w:w="1330" w:type="dxa"/>
            <w:vAlign w:val="center"/>
          </w:tcPr>
          <w:p w:rsidR="0039267E" w:rsidRPr="00715BD2" w:rsidRDefault="0039267E" w:rsidP="00AA50E5">
            <w:pPr>
              <w:jc w:val="center"/>
              <w:rPr>
                <w:b/>
                <w:szCs w:val="21"/>
              </w:rPr>
            </w:pPr>
            <w:r w:rsidRPr="00715BD2">
              <w:rPr>
                <w:rFonts w:hint="eastAsia"/>
                <w:b/>
                <w:szCs w:val="21"/>
              </w:rPr>
              <w:t>７月</w:t>
            </w:r>
          </w:p>
        </w:tc>
        <w:tc>
          <w:tcPr>
            <w:tcW w:w="1330" w:type="dxa"/>
            <w:vAlign w:val="center"/>
          </w:tcPr>
          <w:p w:rsidR="0039267E" w:rsidRPr="00715BD2" w:rsidRDefault="0039267E" w:rsidP="00AA50E5">
            <w:pPr>
              <w:jc w:val="center"/>
              <w:rPr>
                <w:b/>
                <w:szCs w:val="21"/>
              </w:rPr>
            </w:pPr>
            <w:r w:rsidRPr="00715BD2">
              <w:rPr>
                <w:rFonts w:hint="eastAsia"/>
                <w:b/>
                <w:szCs w:val="21"/>
              </w:rPr>
              <w:t>８月</w:t>
            </w:r>
          </w:p>
        </w:tc>
        <w:tc>
          <w:tcPr>
            <w:tcW w:w="1330" w:type="dxa"/>
            <w:vAlign w:val="center"/>
          </w:tcPr>
          <w:p w:rsidR="0039267E" w:rsidRPr="00715BD2" w:rsidRDefault="0039267E" w:rsidP="00AA50E5">
            <w:pPr>
              <w:jc w:val="center"/>
              <w:rPr>
                <w:b/>
                <w:szCs w:val="21"/>
              </w:rPr>
            </w:pPr>
            <w:r w:rsidRPr="00715BD2">
              <w:rPr>
                <w:rFonts w:hint="eastAsia"/>
                <w:b/>
                <w:szCs w:val="21"/>
              </w:rPr>
              <w:t>９月</w:t>
            </w:r>
          </w:p>
        </w:tc>
        <w:tc>
          <w:tcPr>
            <w:tcW w:w="1330" w:type="dxa"/>
            <w:vAlign w:val="center"/>
          </w:tcPr>
          <w:p w:rsidR="0039267E" w:rsidRPr="00715BD2" w:rsidRDefault="0039267E" w:rsidP="00AA50E5">
            <w:pPr>
              <w:jc w:val="center"/>
              <w:rPr>
                <w:b/>
                <w:szCs w:val="21"/>
              </w:rPr>
            </w:pPr>
            <w:r w:rsidRPr="00715BD2">
              <w:rPr>
                <w:rFonts w:hint="eastAsia"/>
                <w:b/>
                <w:szCs w:val="21"/>
              </w:rPr>
              <w:t>１０月</w:t>
            </w:r>
          </w:p>
        </w:tc>
        <w:tc>
          <w:tcPr>
            <w:tcW w:w="1330" w:type="dxa"/>
            <w:vAlign w:val="center"/>
          </w:tcPr>
          <w:p w:rsidR="0039267E" w:rsidRPr="00715BD2" w:rsidRDefault="0039267E" w:rsidP="00AA50E5">
            <w:pPr>
              <w:jc w:val="center"/>
              <w:rPr>
                <w:b/>
                <w:szCs w:val="21"/>
              </w:rPr>
            </w:pPr>
            <w:r w:rsidRPr="00715BD2">
              <w:rPr>
                <w:rFonts w:hint="eastAsia"/>
                <w:b/>
                <w:szCs w:val="21"/>
              </w:rPr>
              <w:t>１１月</w:t>
            </w:r>
          </w:p>
        </w:tc>
        <w:tc>
          <w:tcPr>
            <w:tcW w:w="1330" w:type="dxa"/>
            <w:vAlign w:val="center"/>
          </w:tcPr>
          <w:p w:rsidR="0039267E" w:rsidRPr="00715BD2" w:rsidRDefault="0039267E" w:rsidP="00AA50E5">
            <w:pPr>
              <w:jc w:val="center"/>
              <w:rPr>
                <w:b/>
                <w:szCs w:val="21"/>
              </w:rPr>
            </w:pPr>
            <w:r w:rsidRPr="00715BD2">
              <w:rPr>
                <w:rFonts w:hint="eastAsia"/>
                <w:b/>
                <w:szCs w:val="21"/>
              </w:rPr>
              <w:t>１２月</w:t>
            </w:r>
          </w:p>
        </w:tc>
        <w:tc>
          <w:tcPr>
            <w:tcW w:w="1330" w:type="dxa"/>
            <w:vAlign w:val="center"/>
          </w:tcPr>
          <w:p w:rsidR="0039267E" w:rsidRPr="00715BD2" w:rsidRDefault="0039267E" w:rsidP="00AA50E5">
            <w:pPr>
              <w:jc w:val="center"/>
              <w:rPr>
                <w:b/>
                <w:szCs w:val="21"/>
              </w:rPr>
            </w:pPr>
            <w:r w:rsidRPr="00715BD2">
              <w:rPr>
                <w:rFonts w:hint="eastAsia"/>
                <w:b/>
                <w:szCs w:val="21"/>
              </w:rPr>
              <w:t>１月</w:t>
            </w:r>
          </w:p>
        </w:tc>
        <w:tc>
          <w:tcPr>
            <w:tcW w:w="1330" w:type="dxa"/>
            <w:vAlign w:val="center"/>
          </w:tcPr>
          <w:p w:rsidR="0039267E" w:rsidRPr="00715BD2" w:rsidRDefault="0039267E" w:rsidP="00AA50E5">
            <w:pPr>
              <w:jc w:val="center"/>
              <w:rPr>
                <w:b/>
                <w:szCs w:val="21"/>
              </w:rPr>
            </w:pPr>
            <w:r w:rsidRPr="00715BD2">
              <w:rPr>
                <w:rFonts w:hint="eastAsia"/>
                <w:b/>
                <w:szCs w:val="21"/>
              </w:rPr>
              <w:t>２月</w:t>
            </w:r>
          </w:p>
        </w:tc>
      </w:tr>
      <w:tr w:rsidR="0039267E" w:rsidTr="0039267E">
        <w:trPr>
          <w:trHeight w:val="1273"/>
          <w:jc w:val="center"/>
        </w:trPr>
        <w:tc>
          <w:tcPr>
            <w:tcW w:w="1594" w:type="dxa"/>
            <w:vAlign w:val="center"/>
          </w:tcPr>
          <w:p w:rsidR="0039267E" w:rsidRPr="00715BD2" w:rsidRDefault="0039267E" w:rsidP="00AA50E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提案</w:t>
            </w:r>
            <w:r w:rsidRPr="00715BD2">
              <w:rPr>
                <w:rFonts w:hint="eastAsia"/>
                <w:szCs w:val="21"/>
              </w:rPr>
              <w:t>者</w:t>
            </w:r>
          </w:p>
        </w:tc>
        <w:tc>
          <w:tcPr>
            <w:tcW w:w="1307" w:type="dxa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2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</w:tr>
      <w:tr w:rsidR="0039267E" w:rsidTr="0039267E">
        <w:trPr>
          <w:trHeight w:val="1277"/>
          <w:jc w:val="center"/>
        </w:trPr>
        <w:tc>
          <w:tcPr>
            <w:tcW w:w="1594" w:type="dxa"/>
            <w:vAlign w:val="center"/>
          </w:tcPr>
          <w:p w:rsidR="0039267E" w:rsidRPr="00715BD2" w:rsidRDefault="0039267E" w:rsidP="00AA50E5">
            <w:pPr>
              <w:jc w:val="center"/>
              <w:rPr>
                <w:szCs w:val="21"/>
              </w:rPr>
            </w:pPr>
            <w:r w:rsidRPr="00715BD2">
              <w:rPr>
                <w:rFonts w:hint="eastAsia"/>
                <w:szCs w:val="21"/>
              </w:rPr>
              <w:t>交通部</w:t>
            </w:r>
          </w:p>
        </w:tc>
        <w:tc>
          <w:tcPr>
            <w:tcW w:w="1307" w:type="dxa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2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</w:tr>
      <w:tr w:rsidR="0039267E" w:rsidTr="0039267E">
        <w:trPr>
          <w:trHeight w:val="1254"/>
          <w:jc w:val="center"/>
        </w:trPr>
        <w:tc>
          <w:tcPr>
            <w:tcW w:w="1594" w:type="dxa"/>
            <w:vAlign w:val="center"/>
          </w:tcPr>
          <w:p w:rsidR="0039267E" w:rsidRPr="00715BD2" w:rsidRDefault="0039267E" w:rsidP="00AA50E5">
            <w:pPr>
              <w:jc w:val="center"/>
              <w:rPr>
                <w:szCs w:val="21"/>
              </w:rPr>
            </w:pPr>
            <w:r w:rsidRPr="00715BD2">
              <w:rPr>
                <w:rFonts w:hint="eastAsia"/>
                <w:szCs w:val="21"/>
              </w:rPr>
              <w:t>その他（POSレジ業者など）</w:t>
            </w:r>
          </w:p>
        </w:tc>
        <w:tc>
          <w:tcPr>
            <w:tcW w:w="1307" w:type="dxa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2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9267E" w:rsidRDefault="0039267E" w:rsidP="00AA50E5">
            <w:pPr>
              <w:jc w:val="center"/>
              <w:rPr>
                <w:b/>
                <w:szCs w:val="21"/>
              </w:rPr>
            </w:pPr>
          </w:p>
        </w:tc>
      </w:tr>
    </w:tbl>
    <w:p w:rsidR="002A7256" w:rsidRDefault="002A7256" w:rsidP="004907C4">
      <w:pPr>
        <w:jc w:val="center"/>
        <w:rPr>
          <w:b/>
          <w:szCs w:val="21"/>
        </w:rPr>
      </w:pPr>
    </w:p>
    <w:p w:rsidR="001F3EF1" w:rsidRDefault="00695FBA" w:rsidP="001F3EF1">
      <w:pPr>
        <w:jc w:val="left"/>
        <w:rPr>
          <w:szCs w:val="21"/>
        </w:rPr>
      </w:pPr>
      <w:r>
        <w:rPr>
          <w:rFonts w:hint="eastAsia"/>
          <w:szCs w:val="21"/>
        </w:rPr>
        <w:t>※１　導入までのスケジュールを可能な限り詳細に</w:t>
      </w:r>
      <w:r w:rsidR="001F3EF1">
        <w:rPr>
          <w:rFonts w:hint="eastAsia"/>
          <w:szCs w:val="21"/>
        </w:rPr>
        <w:t>記入すること。</w:t>
      </w:r>
    </w:p>
    <w:p w:rsidR="00DB54C4" w:rsidRDefault="00DB54C4" w:rsidP="001F3EF1">
      <w:pPr>
        <w:jc w:val="left"/>
        <w:rPr>
          <w:szCs w:val="21"/>
        </w:rPr>
      </w:pPr>
      <w:r>
        <w:rPr>
          <w:rFonts w:hint="eastAsia"/>
          <w:szCs w:val="21"/>
        </w:rPr>
        <w:t xml:space="preserve">※２　</w:t>
      </w:r>
      <w:r w:rsidR="00CC3DA2">
        <w:rPr>
          <w:rFonts w:hint="eastAsia"/>
          <w:szCs w:val="21"/>
          <w:u w:val="single"/>
        </w:rPr>
        <w:t>電</w:t>
      </w:r>
      <w:bookmarkStart w:id="0" w:name="_GoBack"/>
      <w:bookmarkEnd w:id="0"/>
      <w:r w:rsidR="00CC3DA2">
        <w:rPr>
          <w:rFonts w:hint="eastAsia"/>
          <w:szCs w:val="21"/>
          <w:u w:val="single"/>
        </w:rPr>
        <w:t>子マネー決済に係る</w:t>
      </w:r>
      <w:r w:rsidRPr="00DB54C4">
        <w:rPr>
          <w:rFonts w:hint="eastAsia"/>
          <w:szCs w:val="21"/>
          <w:u w:val="single"/>
        </w:rPr>
        <w:t>POSレジ端末の検定が必要な場合はその旨のスケジュールも記載すること。</w:t>
      </w:r>
      <w:r w:rsidR="00CC3DA2">
        <w:rPr>
          <w:rFonts w:hint="eastAsia"/>
          <w:szCs w:val="21"/>
          <w:u w:val="single"/>
        </w:rPr>
        <w:t>（必要性の有無は必ず各社で確認しておくこと）</w:t>
      </w:r>
    </w:p>
    <w:p w:rsidR="001F3EF1" w:rsidRDefault="00DB54C4" w:rsidP="001F3EF1">
      <w:pPr>
        <w:jc w:val="left"/>
        <w:rPr>
          <w:szCs w:val="21"/>
        </w:rPr>
      </w:pPr>
      <w:r>
        <w:rPr>
          <w:rFonts w:hint="eastAsia"/>
          <w:szCs w:val="21"/>
        </w:rPr>
        <w:t>※３</w:t>
      </w:r>
      <w:r w:rsidR="00695FBA">
        <w:rPr>
          <w:rFonts w:hint="eastAsia"/>
          <w:szCs w:val="21"/>
        </w:rPr>
        <w:t xml:space="preserve">　</w:t>
      </w:r>
      <w:r w:rsidR="000F3298">
        <w:rPr>
          <w:rFonts w:hint="eastAsia"/>
          <w:szCs w:val="21"/>
        </w:rPr>
        <w:t>上記、表内で過不足があれば、適宜編集及び別紙を用いても構わない。</w:t>
      </w:r>
    </w:p>
    <w:p w:rsidR="004E707C" w:rsidRDefault="004E707C" w:rsidP="001F3EF1">
      <w:pPr>
        <w:jc w:val="left"/>
        <w:rPr>
          <w:szCs w:val="21"/>
        </w:rPr>
      </w:pPr>
    </w:p>
    <w:p w:rsidR="004E707C" w:rsidRDefault="004E707C" w:rsidP="001F3EF1">
      <w:pPr>
        <w:jc w:val="left"/>
        <w:rPr>
          <w:szCs w:val="21"/>
        </w:rPr>
      </w:pPr>
    </w:p>
    <w:p w:rsidR="004E707C" w:rsidRPr="001F3EF1" w:rsidRDefault="004E707C" w:rsidP="001F3EF1">
      <w:pPr>
        <w:jc w:val="left"/>
        <w:rPr>
          <w:szCs w:val="21"/>
        </w:rPr>
      </w:pPr>
    </w:p>
    <w:sectPr w:rsidR="004E707C" w:rsidRPr="001F3EF1" w:rsidSect="00695FBA">
      <w:pgSz w:w="16838" w:h="11906" w:orient="landscape" w:code="9"/>
      <w:pgMar w:top="1276" w:right="962" w:bottom="1560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7C4" w:rsidRDefault="004907C4" w:rsidP="004907C4">
      <w:r>
        <w:separator/>
      </w:r>
    </w:p>
  </w:endnote>
  <w:endnote w:type="continuationSeparator" w:id="0">
    <w:p w:rsidR="004907C4" w:rsidRDefault="004907C4" w:rsidP="00490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7C4" w:rsidRDefault="004907C4" w:rsidP="004907C4">
      <w:r>
        <w:separator/>
      </w:r>
    </w:p>
  </w:footnote>
  <w:footnote w:type="continuationSeparator" w:id="0">
    <w:p w:rsidR="004907C4" w:rsidRDefault="004907C4" w:rsidP="004907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A27"/>
    <w:rsid w:val="00013560"/>
    <w:rsid w:val="000E4A27"/>
    <w:rsid w:val="000F3298"/>
    <w:rsid w:val="001F3EF1"/>
    <w:rsid w:val="002A7256"/>
    <w:rsid w:val="0039267E"/>
    <w:rsid w:val="003B58C1"/>
    <w:rsid w:val="004907C4"/>
    <w:rsid w:val="004E707C"/>
    <w:rsid w:val="00565F84"/>
    <w:rsid w:val="00581F0B"/>
    <w:rsid w:val="00695FBA"/>
    <w:rsid w:val="00715BD2"/>
    <w:rsid w:val="007706A3"/>
    <w:rsid w:val="00AA50E5"/>
    <w:rsid w:val="00CC3DA2"/>
    <w:rsid w:val="00DB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2DD00D"/>
  <w15:chartTrackingRefBased/>
  <w15:docId w15:val="{825A17C9-CAF7-4B7B-BFF1-E8B079053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7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07C4"/>
  </w:style>
  <w:style w:type="paragraph" w:styleId="a5">
    <w:name w:val="footer"/>
    <w:basedOn w:val="a"/>
    <w:link w:val="a6"/>
    <w:uiPriority w:val="99"/>
    <w:unhideWhenUsed/>
    <w:rsid w:val="004907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07C4"/>
  </w:style>
  <w:style w:type="table" w:styleId="a7">
    <w:name w:val="Table Grid"/>
    <w:basedOn w:val="a1"/>
    <w:uiPriority w:val="39"/>
    <w:rsid w:val="004907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高槻市</dc:creator>
  <cp:keywords/>
  <dc:description/>
  <cp:lastModifiedBy>高槻市</cp:lastModifiedBy>
  <cp:revision>12</cp:revision>
  <dcterms:created xsi:type="dcterms:W3CDTF">2024-03-08T09:47:00Z</dcterms:created>
  <dcterms:modified xsi:type="dcterms:W3CDTF">2024-03-18T07:51:00Z</dcterms:modified>
</cp:coreProperties>
</file>